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6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  <w:t>申请2024年河南省高等学校教师资格考试面试人员公示名单</w:t>
      </w:r>
    </w:p>
    <w:tbl>
      <w:tblPr>
        <w:tblStyle w:val="3"/>
        <w:tblW w:w="123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70"/>
        <w:gridCol w:w="570"/>
        <w:gridCol w:w="1578"/>
        <w:gridCol w:w="2310"/>
        <w:gridCol w:w="1977"/>
        <w:gridCol w:w="2752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eastAsia="黑体" w:cs="Times New Roman"/>
                <w:sz w:val="24"/>
                <w:highlight w:val="none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eastAsia="黑体" w:cs="Times New Roman"/>
                <w:sz w:val="24"/>
                <w:highlight w:val="none"/>
              </w:rPr>
              <w:t>性别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eastAsia="黑体" w:cs="Times New Roman"/>
                <w:sz w:val="24"/>
                <w:highlight w:val="none"/>
              </w:rPr>
              <w:t>所在院系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eastAsia="黑体" w:cs="Times New Roman"/>
                <w:sz w:val="24"/>
                <w:highlight w:val="none"/>
              </w:rPr>
              <w:t>（附属医院）</w:t>
            </w:r>
          </w:p>
        </w:tc>
        <w:tc>
          <w:tcPr>
            <w:tcW w:w="231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sz w:val="24"/>
                <w:highlight w:val="none"/>
              </w:rPr>
              <w:t>教授课程</w:t>
            </w:r>
          </w:p>
        </w:tc>
        <w:tc>
          <w:tcPr>
            <w:tcW w:w="472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黑体" w:hAnsi="宋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sz w:val="24"/>
                <w:highlight w:val="none"/>
              </w:rPr>
              <w:t>申请任教学科</w:t>
            </w:r>
          </w:p>
          <w:p>
            <w:pPr>
              <w:jc w:val="center"/>
              <w:rPr>
                <w:rFonts w:hint="eastAsia" w:ascii="黑体" w:hAnsi="宋体" w:eastAsia="黑体" w:cs="Times New Roman"/>
                <w:sz w:val="24"/>
                <w:highlight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eastAsia="黑体" w:cs="Times New Roman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1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kern w:val="2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kern w:val="2"/>
                <w:sz w:val="24"/>
                <w:highlight w:val="none"/>
              </w:rPr>
              <w:t>二级</w:t>
            </w:r>
            <w:r>
              <w:rPr>
                <w:rFonts w:hint="eastAsia" w:ascii="黑体" w:hAnsi="宋体" w:eastAsia="黑体" w:cs="Times New Roman"/>
                <w:kern w:val="2"/>
                <w:sz w:val="24"/>
                <w:highlight w:val="none"/>
              </w:rPr>
              <w:tab/>
            </w:r>
          </w:p>
        </w:tc>
        <w:tc>
          <w:tcPr>
            <w:tcW w:w="2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kern w:val="2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kern w:val="2"/>
                <w:sz w:val="24"/>
                <w:highlight w:val="none"/>
              </w:rPr>
              <w:t>三级</w:t>
            </w:r>
          </w:p>
        </w:tc>
        <w:tc>
          <w:tcPr>
            <w:tcW w:w="133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魏瑶瑶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男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基础教学部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高等教育学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教育学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高等教育学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梁思文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大学生心理健康教育中心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大学生心理健康教育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心理学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波落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马克思主义学院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形势与政策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政治学类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思想政治教育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靳乐乐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体育教学部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体育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体育学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体育教育训练学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刘奕含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护理学院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内科护理学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临床医学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内科学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杜岁英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马克思主义学院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思想道德与法治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政治学类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思想政治教育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毛靖涛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马克思主义学院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思想道德与法治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政治学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马克思主义理论与思想政治教育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张艺翔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电气工程学院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电工基础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电气工程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电工理论与新技术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张志超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机车车辆学院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高速列车新技术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机械工程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车辆工程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firstLine="860" w:firstLineChars="200"/>
        <w:rPr>
          <w:rFonts w:hint="default" w:ascii="方正小标宋简体" w:hAnsi="方正小标宋简体" w:eastAsia="方正小标宋简体" w:cs="方正小标宋简体"/>
          <w:color w:val="000000"/>
          <w:sz w:val="43"/>
          <w:szCs w:val="43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FhMjJiMmZiYWExNDI4Y2UzNmVmZjk3MzkxNTMifQ=="/>
  </w:docVars>
  <w:rsids>
    <w:rsidRoot w:val="62337BAB"/>
    <w:rsid w:val="0A2354F8"/>
    <w:rsid w:val="135D1D1C"/>
    <w:rsid w:val="1BFFFEB1"/>
    <w:rsid w:val="1DF53E25"/>
    <w:rsid w:val="1DF94A84"/>
    <w:rsid w:val="23CB7B8E"/>
    <w:rsid w:val="28B7567B"/>
    <w:rsid w:val="3D415E88"/>
    <w:rsid w:val="3EBCBD35"/>
    <w:rsid w:val="62337BAB"/>
    <w:rsid w:val="6F5E1DC8"/>
    <w:rsid w:val="6FF7C2B3"/>
    <w:rsid w:val="708058EB"/>
    <w:rsid w:val="72FE821F"/>
    <w:rsid w:val="73E3E824"/>
    <w:rsid w:val="7D6D4FA9"/>
    <w:rsid w:val="7E5BE631"/>
    <w:rsid w:val="7F9F4EB1"/>
    <w:rsid w:val="AFDF6B1E"/>
    <w:rsid w:val="B77B86BD"/>
    <w:rsid w:val="BEF7EF25"/>
    <w:rsid w:val="DDB76065"/>
    <w:rsid w:val="DFD55BCF"/>
    <w:rsid w:val="DFFF69EC"/>
    <w:rsid w:val="E79EDE6C"/>
    <w:rsid w:val="E92EDE27"/>
    <w:rsid w:val="EEB2FE62"/>
    <w:rsid w:val="EFEE21E2"/>
    <w:rsid w:val="F7EDC7AD"/>
    <w:rsid w:val="FBBFE460"/>
    <w:rsid w:val="FDA1EA78"/>
    <w:rsid w:val="FDA5CF4C"/>
    <w:rsid w:val="FDFFA10A"/>
    <w:rsid w:val="FEFA9B75"/>
    <w:rsid w:val="FFB60490"/>
    <w:rsid w:val="FFD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2024-04-01T16:06:00Z</dcterms:created>
  <dc:creator>ZRF</dc:creator>
  <cp:lastModifiedBy>ZRF</cp:lastModifiedBy>
  <cp:lastPrinted>2024-04-08T08:47:45Z</cp:lastPrinted>
  <dcterms:modified xsi:type="dcterms:W3CDTF">2024-04-08T08:55:23Z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1F65DAD848B64D449621F66AE44F673B_13</vt:lpwstr>
  </property>
</Properties>
</file>